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3A06" w:rsidRDefault="000D3A06" w:rsidP="000D3A06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i/>
          <w:color w:val="4F81BD" w:themeColor="accent1"/>
          <w:sz w:val="36"/>
          <w:szCs w:val="36"/>
          <w:lang w:eastAsia="ru-RU"/>
        </w:rPr>
      </w:pPr>
      <w:r w:rsidRPr="000D3A06">
        <w:rPr>
          <w:rFonts w:ascii="Times New Roman" w:eastAsia="Times New Roman" w:hAnsi="Times New Roman" w:cs="Times New Roman"/>
          <w:b/>
          <w:i/>
          <w:color w:val="4F81BD" w:themeColor="accent1"/>
          <w:sz w:val="36"/>
          <w:szCs w:val="36"/>
          <w:lang w:eastAsia="ru-RU"/>
        </w:rPr>
        <w:t>Готовность к поступлению в школу</w:t>
      </w:r>
    </w:p>
    <w:p w:rsidR="000D3A06" w:rsidRPr="000D3A06" w:rsidRDefault="000D3A06" w:rsidP="000D3A06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i/>
          <w:color w:val="4F81BD" w:themeColor="accent1"/>
          <w:sz w:val="24"/>
          <w:szCs w:val="24"/>
          <w:lang w:eastAsia="ru-RU"/>
        </w:rPr>
      </w:pPr>
    </w:p>
    <w:p w:rsidR="000D3A06" w:rsidRPr="002134A5" w:rsidRDefault="000D3A06" w:rsidP="000D3A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4A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Наши детки скоро пойдут в школу. Их ждет знакомство с новой учительницей, а порой и собеседование. Часто у родителей возникает вопрос, что же должен знать и уметь ребенок к началу школьного обучения.</w:t>
      </w:r>
      <w:r w:rsidRPr="002134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134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Итак, поступающий в школу ребенок должен:</w:t>
      </w:r>
      <w:r w:rsidRPr="002134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134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 Уметь назвать себя (полное имя, отчество, фамилия). Уметь полностью назвать маму, папу, бабушку,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134A5">
        <w:rPr>
          <w:rFonts w:ascii="Times New Roman" w:eastAsia="Times New Roman" w:hAnsi="Times New Roman" w:cs="Times New Roman"/>
          <w:sz w:val="24"/>
          <w:szCs w:val="24"/>
          <w:lang w:eastAsia="ru-RU"/>
        </w:rPr>
        <w:t>дедушку.</w:t>
      </w:r>
      <w:r w:rsidRPr="002134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 Знать времена года, количество и названия месяцев в году, дней в неделе. Знать, какое сейчас время года, какой сейчас месяц, какой сегодня день. Уметь ответить на вопросы типа «Когда птицы улетают на юг?», «Когда холодно и идет снег?», «В какой день люди отдыхают и не ходят на работу?», «В какое время года листья желтеют и опадают?» и т. д.</w:t>
      </w:r>
      <w:r w:rsidRPr="002134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 Уметь прочитать (можно по слогам) небольшой и очень простой текст из нескольких предложений. (Есть большое количество школ, при поступлении в которые данный навык необязателен, но очень желателен). 4. Быть в состоянии написать (или скопировать) простую фразу. Например: «Он ел суп», «Миша мыл окно».</w:t>
      </w:r>
      <w:r w:rsidRPr="002134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5. Прямой и обратный счет в пределах двадцати (1,2,..., 20; 20, 19, ..., 1).</w:t>
      </w:r>
      <w:r w:rsidRPr="002134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6. Уметь складывать и вычитать числа в пределах первого десятка.</w:t>
      </w:r>
      <w:r w:rsidRPr="002134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7. Владеть навыком обобщения по признаку: из предложенных картинок ребенок должен уметь выбрать те, которые что-то объединяет. Например, если предложены картинки с трамваем, колесом, яблоком, кошкой и автобусом, то ребенок должен отложить в сторону трамвай и автобус и сказать, что это — транспорт, или средства передвижения, или «на них ездят люди». Если предложен ряд слов: «туфли, сапоги, тапочки», то ребенок должен подобрать слово, которое относится к ним ко всем. В данном случае это слово «обувь».</w:t>
      </w:r>
      <w:r w:rsidRPr="002134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8. Владеть навыком исключения из ряда. Предложен ряд слов: «сыр, масло, пластилин, колбаса». Ребенок должен не только исключить «лишнее» слово «пластилин», но и (главное!) объяснить, почему лишним является именно оно. «Пластилин лишний потому, что из него лепят. Он несъедобный. А все остальное — это еда. Ее едят».</w:t>
      </w:r>
      <w:r w:rsidRPr="002134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9. Находить сходство и различия между предметами:</w:t>
      </w:r>
      <w:r w:rsidRPr="002134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что общего между морковкой и картошкой?</w:t>
      </w:r>
      <w:r w:rsidRPr="002134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они оба овощи, их едят, из них варят суп, они растут в земле, у них есть кожура и т. д.;</w:t>
      </w:r>
      <w:r w:rsidRPr="002134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а чем они отличаются друг от друга?</w:t>
      </w:r>
      <w:r w:rsidRPr="002134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отличаются формой. Морковка такая треугольная, а картошка круглая или овальная. А еще отличаются цветом. Морковка оранжевая, а картошка коричневая.</w:t>
      </w:r>
      <w:r w:rsidRPr="002134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10. Уметь составить рассказ по картинке или по серии картинок. В некоторых школах детям предлагают сначала расположить картинки в нужном порядке, а потом рассказать по ним историю. Рассказ должен быть связным, иметь начало и конец. Очень поощряется хотя бы упоминание об эмоциональном состоянии героев («На этой картинке девочка грустная, потому что у нее улетел шарик», «Мальчик очень обиделся», «Дети обрадовались, что им построили горку» и т. д.).</w:t>
      </w:r>
      <w:r w:rsidRPr="002134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11. Знать основные геометрические фигуры (круг, овал, треугольник, квадрат, прямоугольник) и видеть их сочетания (на этой картинке два треугольника и один квадрат). Уметь их нарисовать.</w:t>
      </w:r>
      <w:r w:rsidRPr="002134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12. Запомнить 5—7 из 10 четко названных простых слов.</w:t>
      </w:r>
      <w:r w:rsidRPr="002134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13. Запомнить и назвать не менее шести из 12 картинок, одновременно продемонстрированных ребенку в течение 30 секунд.</w:t>
      </w:r>
      <w:r w:rsidRPr="002134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14. Уметь рассказать наизусть небольшое стихотворение.</w:t>
      </w:r>
      <w:r w:rsidRPr="002134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15. Уметь отвечать на вопросы типа «Что бывает раньше — обед или ужин? Весна или лето?», «Кто больше — корова или коза? Птица или пчела?», «У коровы детеныш — теленок. А у лошади?».</w:t>
      </w:r>
      <w:r w:rsidRPr="002134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134A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16. Знать 10—12 основных цветов.</w:t>
      </w:r>
      <w:r w:rsidRPr="002134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17. Уметь нарисовать фигуру человека со всеми основными частями тела (включая шею, пальцы и т. д.).</w:t>
      </w:r>
      <w:r w:rsidRPr="002134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Если ребенок уверенно владеет всеми выше перечисленных навыками и умениями, то, скорее всего, в школу он успешно поступит и учиться в первом классе будет без особых учебных проблем.</w:t>
      </w:r>
      <w:r w:rsidRPr="002134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Собеседование в школах, где работают с одаренными детьми отличается повышенным уровнем сложности задания. Например, в задании на поиск сходства и различия могут попросить сравнить зерно и яйцо, а в задании на исключение лишнего могут быть такое , как «брусника, малина, </w:t>
      </w:r>
      <w:proofErr w:type="spellStart"/>
      <w:r w:rsidRPr="002134A5">
        <w:rPr>
          <w:rFonts w:ascii="Times New Roman" w:eastAsia="Times New Roman" w:hAnsi="Times New Roman" w:cs="Times New Roman"/>
          <w:sz w:val="24"/>
          <w:szCs w:val="24"/>
          <w:lang w:eastAsia="ru-RU"/>
        </w:rPr>
        <w:t>крыжовник,земляника</w:t>
      </w:r>
      <w:proofErr w:type="spellEnd"/>
      <w:r w:rsidRPr="002134A5">
        <w:rPr>
          <w:rFonts w:ascii="Times New Roman" w:eastAsia="Times New Roman" w:hAnsi="Times New Roman" w:cs="Times New Roman"/>
          <w:sz w:val="24"/>
          <w:szCs w:val="24"/>
          <w:lang w:eastAsia="ru-RU"/>
        </w:rPr>
        <w:t>» (лишнее тут –брусника, она не садовая ягода) и т.д.</w:t>
      </w:r>
      <w:r w:rsidRPr="002134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Психологическая подготовка к тестированию в школе включает следующее:</w:t>
      </w:r>
      <w:r w:rsidRPr="002134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Обязательное предварительное тестирование психологом. Он определяет уровень школьной зрелости ребенка, дает родителям рекомендации: что именно нужно «подтянуть», какие процессы мышления и восприятия у ребенка развиты хорошо, а какие нуждаются в дополнительных упражнениях.</w:t>
      </w:r>
      <w:r w:rsidRPr="002134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Позитивный настрой ребёнка: объясните, что ему предложат выполнить несколько заданий, что он должен постараться выполнить их как можно лучше. Если что-то не получится, ничего страшного. Главное быть внимательным, тогда обязательно будет всё хорошо.</w:t>
      </w:r>
      <w:r w:rsidRPr="002134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Ни в коем случае нельзя показывать ребёнку своё волнение.</w:t>
      </w:r>
    </w:p>
    <w:p w:rsidR="000D3A06" w:rsidRDefault="000D3A06" w:rsidP="000D3A06">
      <w:pPr>
        <w:rPr>
          <w:sz w:val="28"/>
          <w:szCs w:val="28"/>
        </w:rPr>
      </w:pPr>
    </w:p>
    <w:p w:rsidR="008649E5" w:rsidRDefault="008649E5"/>
    <w:sectPr w:rsidR="008649E5" w:rsidSect="001B37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0D3A06"/>
    <w:rsid w:val="000D3A06"/>
    <w:rsid w:val="001B3775"/>
    <w:rsid w:val="00224FF2"/>
    <w:rsid w:val="008649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3A06"/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705</Words>
  <Characters>4023</Characters>
  <Application>Microsoft Office Word</Application>
  <DocSecurity>0</DocSecurity>
  <Lines>33</Lines>
  <Paragraphs>9</Paragraphs>
  <ScaleCrop>false</ScaleCrop>
  <Company>Grizli777</Company>
  <LinksUpToDate>false</LinksUpToDate>
  <CharactersWithSpaces>4719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2015-12-16T18:59:00Z</dcterms:created>
  <dcterms:modified xsi:type="dcterms:W3CDTF">2015-12-16T19:00:00Z</dcterms:modified>
</cp:coreProperties>
</file>